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D8AB5" w14:textId="77777777" w:rsidR="00123AF2" w:rsidRDefault="00123AF2" w:rsidP="00123AF2">
      <w:pPr>
        <w:keepNext/>
        <w:spacing w:after="20"/>
        <w:jc w:val="center"/>
      </w:pPr>
      <w:r>
        <w:rPr>
          <w:b/>
        </w:rPr>
        <w:t xml:space="preserve">Минимальный </w:t>
      </w:r>
      <w:proofErr w:type="gramStart"/>
      <w:r>
        <w:rPr>
          <w:b/>
        </w:rPr>
        <w:t>размер оплаты труда</w:t>
      </w:r>
      <w:proofErr w:type="gramEnd"/>
      <w:r>
        <w:rPr>
          <w:b/>
        </w:rPr>
        <w:t xml:space="preserve"> в 2026 году составляет 27 093 рубля</w:t>
      </w:r>
    </w:p>
    <w:p w14:paraId="160EE57F" w14:textId="77777777" w:rsidR="00123AF2" w:rsidRDefault="00123AF2" w:rsidP="00123AF2">
      <w:pPr>
        <w:keepNext/>
        <w:spacing w:after="60"/>
        <w:jc w:val="center"/>
      </w:pPr>
      <w:r>
        <w:rPr>
          <w:b/>
        </w:rPr>
        <w:t>Прокуратура Терского района разъясняет</w:t>
      </w:r>
    </w:p>
    <w:p w14:paraId="54870543" w14:textId="77777777" w:rsidR="00123AF2" w:rsidRDefault="00123AF2" w:rsidP="00123AF2">
      <w:pPr>
        <w:ind w:firstLine="709"/>
      </w:pPr>
      <w:r>
        <w:t xml:space="preserve">С 1 января 2026 года минимальный </w:t>
      </w:r>
      <w:proofErr w:type="gramStart"/>
      <w:r>
        <w:t>размер оплаты труда</w:t>
      </w:r>
      <w:proofErr w:type="gramEnd"/>
      <w:r>
        <w:t xml:space="preserve"> в Российской Федерации установлен в сумме 27 093 рубля в месяц. Соответствующие изменения внесены Федеральным законом от 28.11.2025 № 429-ФЗ.</w:t>
      </w:r>
    </w:p>
    <w:p w14:paraId="5AE1CA28" w14:textId="77777777" w:rsidR="00123AF2" w:rsidRDefault="00123AF2" w:rsidP="00123AF2">
      <w:pPr>
        <w:ind w:firstLine="709"/>
      </w:pPr>
      <w:r>
        <w:t xml:space="preserve">В соответствии со статьей 133 Трудового кодекса Российской Федерации месячная заработная плата работника, полностью отработавшего норму рабочего времени и выполнившего нормы труда (трудовые обязанности), не может быть ниже установленного федеральным законом минимального </w:t>
      </w:r>
      <w:proofErr w:type="gramStart"/>
      <w:r>
        <w:t>размера оплаты труда</w:t>
      </w:r>
      <w:proofErr w:type="gramEnd"/>
      <w:r>
        <w:t>.</w:t>
      </w:r>
    </w:p>
    <w:p w14:paraId="2315532C" w14:textId="77777777" w:rsidR="00123AF2" w:rsidRDefault="00123AF2" w:rsidP="00123AF2">
      <w:pPr>
        <w:ind w:firstLine="709"/>
      </w:pPr>
      <w:r>
        <w:t>При этом МРОТ является государственной гарантией минимального уровня оплаты труда и применяется с учетом правил формирования заработной платы, установленных трудовым законодательством.</w:t>
      </w:r>
    </w:p>
    <w:p w14:paraId="04249561" w14:textId="77777777" w:rsidR="00123AF2" w:rsidRDefault="00123AF2" w:rsidP="00123AF2">
      <w:pPr>
        <w:spacing w:after="20"/>
        <w:ind w:firstLine="709"/>
      </w:pPr>
      <w:r>
        <w:t>Если при полной отработке установленной нормы рабочего времени начисленная заработная плата ниже предусмотренного законом минимального уровня, работник вправе обратиться к работодателю, в государственную инспекцию труда, органы прокуратуры либо в суд за защитой трудовых прав.</w:t>
      </w:r>
    </w:p>
    <w:p w14:paraId="0A836E47" w14:textId="77777777" w:rsidR="00123AF2" w:rsidRDefault="00123AF2" w:rsidP="00123AF2">
      <w:r>
        <w:rPr>
          <w:color w:val="auto"/>
        </w:rPr>
        <w:br w:type="page"/>
      </w:r>
    </w:p>
    <w:p w14:paraId="08000000" w14:textId="77777777" w:rsidR="00366C9A" w:rsidRPr="00123AF2" w:rsidRDefault="00366C9A" w:rsidP="00123AF2">
      <w:bookmarkStart w:id="0" w:name="_GoBack"/>
      <w:bookmarkEnd w:id="0"/>
    </w:p>
    <w:sectPr w:rsidR="00366C9A" w:rsidRPr="00123AF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66C9A"/>
    <w:rsid w:val="000B527F"/>
    <w:rsid w:val="00123AF2"/>
    <w:rsid w:val="00237419"/>
    <w:rsid w:val="00366C9A"/>
    <w:rsid w:val="006E30F2"/>
    <w:rsid w:val="009F7BEE"/>
    <w:rsid w:val="00BC1DB7"/>
    <w:rsid w:val="00CA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902</Characters>
  <Application>Microsoft Office Word</Application>
  <DocSecurity>0</DocSecurity>
  <Lines>7</Lines>
  <Paragraphs>2</Paragraphs>
  <ScaleCrop>false</ScaleCrop>
  <Company>Krokoz™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2026-07-17T07:34:00Z</dcterms:created>
  <dcterms:modified xsi:type="dcterms:W3CDTF">2026-09-02T11:11:00Z</dcterms:modified>
</cp:coreProperties>
</file>