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0FA" w:rsidRDefault="008B50FA" w:rsidP="008B50FA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bookmarkStart w:id="0" w:name="_GoBack"/>
      <w:r>
        <w:rPr>
          <w:rFonts w:ascii="Times New Roman" w:hAnsi="Times New Roman"/>
          <w:color w:val="auto"/>
          <w:sz w:val="28"/>
        </w:rPr>
        <w:t>По требованию прокуратуры Терского района восстановлены трудовые права 41 работника</w:t>
      </w:r>
    </w:p>
    <w:p w:rsidR="00F73713" w:rsidRDefault="00F73713" w:rsidP="008B50FA">
      <w:pPr>
        <w:ind w:firstLine="709"/>
        <w:jc w:val="both"/>
        <w:rPr>
          <w:sz w:val="28"/>
        </w:rPr>
      </w:pPr>
    </w:p>
    <w:bookmarkEnd w:id="0"/>
    <w:p w:rsidR="008B50FA" w:rsidRDefault="008B50FA" w:rsidP="008B50FA">
      <w:pPr>
        <w:ind w:firstLine="709"/>
        <w:jc w:val="both"/>
        <w:rPr>
          <w:color w:val="000000"/>
          <w:sz w:val="28"/>
        </w:rPr>
      </w:pPr>
      <w:r>
        <w:rPr>
          <w:sz w:val="28"/>
        </w:rPr>
        <w:t>Прокуратура Терского района Кабардино-Балкарской Республики в рамках мониторинга работы по противодействию нелегальной занятости выявила нарушения трудового законодательства.</w:t>
      </w:r>
    </w:p>
    <w:p w:rsidR="008B50FA" w:rsidRDefault="008B50FA" w:rsidP="008B50FA">
      <w:pPr>
        <w:ind w:firstLine="709"/>
        <w:jc w:val="both"/>
        <w:rPr>
          <w:sz w:val="28"/>
        </w:rPr>
      </w:pPr>
      <w:r>
        <w:rPr>
          <w:sz w:val="28"/>
        </w:rPr>
        <w:t>Установлено, что работодатель допустил к работе 41 человека без надлежащего оформления трудовых отношений. Это нарушает требования статей 22 и 67 Трудового кодекса Российской Федерации.</w:t>
      </w:r>
    </w:p>
    <w:p w:rsidR="008B50FA" w:rsidRDefault="008B50FA" w:rsidP="008B50FA">
      <w:pPr>
        <w:ind w:firstLine="709"/>
        <w:jc w:val="both"/>
        <w:rPr>
          <w:sz w:val="28"/>
        </w:rPr>
      </w:pPr>
      <w:r>
        <w:rPr>
          <w:sz w:val="28"/>
        </w:rPr>
        <w:t>По результатам проверки прокуратура района внесла руководителю организации представление. Акт прокурорского реагирования рассмотрен и удовлетворен.</w:t>
      </w:r>
    </w:p>
    <w:p w:rsidR="008B50FA" w:rsidRDefault="008B50FA" w:rsidP="008B50FA">
      <w:pPr>
        <w:ind w:firstLine="709"/>
        <w:jc w:val="both"/>
        <w:rPr>
          <w:sz w:val="28"/>
        </w:rPr>
      </w:pPr>
      <w:r>
        <w:rPr>
          <w:sz w:val="28"/>
        </w:rPr>
        <w:t xml:space="preserve">С 41 работником заключены трудовые договоры </w:t>
      </w:r>
      <w:proofErr w:type="gramStart"/>
      <w:r>
        <w:rPr>
          <w:sz w:val="28"/>
        </w:rPr>
        <w:t>с даты</w:t>
      </w:r>
      <w:proofErr w:type="gramEnd"/>
      <w:r>
        <w:rPr>
          <w:sz w:val="28"/>
        </w:rPr>
        <w:t xml:space="preserve"> фактического допуска к работе.</w:t>
      </w:r>
    </w:p>
    <w:p w:rsidR="00245416" w:rsidRPr="008B50FA" w:rsidRDefault="00245416" w:rsidP="008B50FA"/>
    <w:sectPr w:rsidR="00245416" w:rsidRPr="008B50FA" w:rsidSect="00C23A3F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31D5"/>
    <w:rsid w:val="00050852"/>
    <w:rsid w:val="000A2226"/>
    <w:rsid w:val="00126542"/>
    <w:rsid w:val="00133F60"/>
    <w:rsid w:val="001423F8"/>
    <w:rsid w:val="001531D5"/>
    <w:rsid w:val="001D3616"/>
    <w:rsid w:val="00245416"/>
    <w:rsid w:val="0032706F"/>
    <w:rsid w:val="00462116"/>
    <w:rsid w:val="004A5BB6"/>
    <w:rsid w:val="005761B9"/>
    <w:rsid w:val="005B4B29"/>
    <w:rsid w:val="00642E8E"/>
    <w:rsid w:val="006629A1"/>
    <w:rsid w:val="00682F14"/>
    <w:rsid w:val="006B5512"/>
    <w:rsid w:val="006C4E47"/>
    <w:rsid w:val="007306E0"/>
    <w:rsid w:val="00765FB5"/>
    <w:rsid w:val="007B1367"/>
    <w:rsid w:val="007B4FA7"/>
    <w:rsid w:val="00871968"/>
    <w:rsid w:val="008B3040"/>
    <w:rsid w:val="008B50FA"/>
    <w:rsid w:val="00901225"/>
    <w:rsid w:val="00982464"/>
    <w:rsid w:val="009A7CD3"/>
    <w:rsid w:val="009B2A89"/>
    <w:rsid w:val="00A83FE2"/>
    <w:rsid w:val="00A92A8F"/>
    <w:rsid w:val="00B27181"/>
    <w:rsid w:val="00B43B49"/>
    <w:rsid w:val="00B43CD0"/>
    <w:rsid w:val="00B8586B"/>
    <w:rsid w:val="00BA0FED"/>
    <w:rsid w:val="00BE0BCF"/>
    <w:rsid w:val="00C23A3F"/>
    <w:rsid w:val="00C75345"/>
    <w:rsid w:val="00C86298"/>
    <w:rsid w:val="00CB54AA"/>
    <w:rsid w:val="00D907A0"/>
    <w:rsid w:val="00DB3694"/>
    <w:rsid w:val="00DE201E"/>
    <w:rsid w:val="00E208D7"/>
    <w:rsid w:val="00F73713"/>
    <w:rsid w:val="00FC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2A8F"/>
    <w:pPr>
      <w:keepNext/>
      <w:keepLines/>
      <w:spacing w:before="480" w:line="252" w:lineRule="auto"/>
      <w:outlineLvl w:val="0"/>
    </w:pPr>
    <w:rPr>
      <w:rFonts w:asciiTheme="majorHAnsi" w:hAnsiTheme="majorHAnsi"/>
      <w:b/>
      <w:color w:val="365F91" w:themeColor="accent1" w:themeShade="BF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3FE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6C4E47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92A8F"/>
    <w:rPr>
      <w:rFonts w:asciiTheme="majorHAnsi" w:eastAsia="Times New Roman" w:hAnsiTheme="majorHAnsi" w:cs="Times New Roman"/>
      <w:b/>
      <w:color w:val="365F91" w:themeColor="accent1" w:themeShade="BF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 Шумахова</dc:creator>
  <cp:lastModifiedBy>user</cp:lastModifiedBy>
  <cp:revision>33</cp:revision>
  <cp:lastPrinted>2026-04-09T15:34:00Z</cp:lastPrinted>
  <dcterms:created xsi:type="dcterms:W3CDTF">2026-04-09T18:19:00Z</dcterms:created>
  <dcterms:modified xsi:type="dcterms:W3CDTF">2026-06-05T10:10:00Z</dcterms:modified>
</cp:coreProperties>
</file>